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1F" w:rsidRDefault="0029061F" w:rsidP="0029061F">
      <w:pPr>
        <w:spacing w:after="0"/>
        <w:ind w:right="-172"/>
      </w:pPr>
      <w:r>
        <w:rPr>
          <w:b/>
          <w:sz w:val="28"/>
          <w:szCs w:val="28"/>
        </w:rPr>
        <w:t xml:space="preserve"> </w:t>
      </w:r>
      <w:r w:rsidR="001D2156">
        <w:rPr>
          <w:b/>
          <w:sz w:val="28"/>
          <w:szCs w:val="28"/>
        </w:rPr>
        <w:t xml:space="preserve"> </w:t>
      </w:r>
      <w:r w:rsidR="0048551F">
        <w:rPr>
          <w:b/>
          <w:sz w:val="28"/>
          <w:szCs w:val="28"/>
        </w:rPr>
        <w:t xml:space="preserve"> </w:t>
      </w:r>
      <w:r w:rsidRPr="0029061F">
        <w:rPr>
          <w:b/>
          <w:sz w:val="28"/>
          <w:szCs w:val="28"/>
        </w:rPr>
        <w:t xml:space="preserve">DG2      Freiwillige Arbeit für 29. 4. 20           </w:t>
      </w:r>
      <w:r w:rsidRPr="0029061F">
        <w:rPr>
          <w:b/>
          <w:sz w:val="28"/>
          <w:szCs w:val="28"/>
          <w:u w:val="single"/>
        </w:rPr>
        <w:t>Mein Comic</w:t>
      </w:r>
      <w:r>
        <w:rPr>
          <w:b/>
          <w:sz w:val="28"/>
          <w:szCs w:val="28"/>
        </w:rPr>
        <w:t xml:space="preserve">    </w:t>
      </w:r>
      <w:r>
        <w:t xml:space="preserve"> </w:t>
      </w:r>
      <w:proofErr w:type="gramStart"/>
      <w:r>
        <w:t xml:space="preserve">   </w:t>
      </w:r>
      <w:bookmarkStart w:id="0" w:name="_GoBack"/>
      <w:bookmarkEnd w:id="0"/>
      <w:r>
        <w:t>[</w:t>
      </w:r>
      <w:proofErr w:type="gramEnd"/>
      <w:r>
        <w:t xml:space="preserve">legt über die Blasen neue Blasen oder Formen, mit EINFÜGEN, FORMEN und setzt </w:t>
      </w:r>
    </w:p>
    <w:p w:rsidR="0048551F" w:rsidRDefault="0029061F" w:rsidP="0029061F">
      <w:pPr>
        <w:spacing w:after="0"/>
        <w:ind w:left="6372" w:right="-172"/>
      </w:pPr>
      <w:r>
        <w:t xml:space="preserve">           </w:t>
      </w:r>
      <w:r w:rsidR="0048551F">
        <w:t xml:space="preserve">  </w:t>
      </w:r>
      <w:r>
        <w:t xml:space="preserve">dort neue TEXTFELDER ein, mit </w:t>
      </w:r>
      <w:r w:rsidR="003610FD">
        <w:t xml:space="preserve">neuem, </w:t>
      </w:r>
      <w:r>
        <w:t xml:space="preserve">eigenem Text – wie wir das vor dem 15. 3. </w:t>
      </w:r>
    </w:p>
    <w:p w:rsidR="0029061F" w:rsidRDefault="0048551F" w:rsidP="0029061F">
      <w:pPr>
        <w:spacing w:after="0"/>
        <w:ind w:left="6372" w:right="-172"/>
      </w:pPr>
      <w:r>
        <w:t xml:space="preserve">             </w:t>
      </w:r>
      <w:r w:rsidR="0029061F">
        <w:t>in der Schule lernten. Diese Schüler reden bestimmt über Corona!]</w:t>
      </w:r>
      <w:r w:rsidR="0029061F">
        <w:rPr>
          <w:noProof/>
        </w:rPr>
        <w:drawing>
          <wp:anchor distT="0" distB="0" distL="114300" distR="114300" simplePos="0" relativeHeight="251658240" behindDoc="1" locked="0" layoutInCell="1" allowOverlap="1" wp14:anchorId="19E5989F">
            <wp:simplePos x="0" y="0"/>
            <wp:positionH relativeFrom="column">
              <wp:posOffset>-34290</wp:posOffset>
            </wp:positionH>
            <wp:positionV relativeFrom="paragraph">
              <wp:posOffset>228600</wp:posOffset>
            </wp:positionV>
            <wp:extent cx="9658244" cy="5781675"/>
            <wp:effectExtent l="0" t="0" r="635" b="0"/>
            <wp:wrapTight wrapText="bothSides">
              <wp:wrapPolygon edited="0">
                <wp:start x="0" y="0"/>
                <wp:lineTo x="0" y="21493"/>
                <wp:lineTo x="21559" y="21493"/>
                <wp:lineTo x="21559" y="0"/>
                <wp:lineTo x="0" y="0"/>
              </wp:wrapPolygon>
            </wp:wrapTight>
            <wp:docPr id="2" name="Bild 2" descr="Ausgangssperre - Schulschließung | BHAK Korneu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gangssperre - Schulschließung | BHAK Korneubur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0"/>
                    <a:stretch/>
                  </pic:blipFill>
                  <pic:spPr bwMode="auto">
                    <a:xfrm>
                      <a:off x="0" y="0"/>
                      <a:ext cx="9658244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9061F" w:rsidSect="0029061F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F"/>
    <w:rsid w:val="001D2156"/>
    <w:rsid w:val="0029061F"/>
    <w:rsid w:val="003610FD"/>
    <w:rsid w:val="0048551F"/>
    <w:rsid w:val="00B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AADD"/>
  <w15:chartTrackingRefBased/>
  <w15:docId w15:val="{A67C52ED-0157-4FAC-82BA-F75C64D6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6210EF3F.dotm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ksteurer</dc:creator>
  <cp:keywords/>
  <dc:description/>
  <cp:lastModifiedBy>ksteurer</cp:lastModifiedBy>
  <cp:revision>6</cp:revision>
  <cp:lastPrinted>2020-04-28T18:11:00Z</cp:lastPrinted>
  <dcterms:created xsi:type="dcterms:W3CDTF">2020-04-28T18:03:00Z</dcterms:created>
  <dcterms:modified xsi:type="dcterms:W3CDTF">2020-04-28T18:11:00Z</dcterms:modified>
</cp:coreProperties>
</file>